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0E" w:rsidRDefault="00B1297C" w:rsidP="00B12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97C" w:rsidRDefault="00B1297C" w:rsidP="00B12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МКУ «Отдел образования                                                                               Директор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школьников»</w:t>
      </w:r>
    </w:p>
    <w:p w:rsidR="00B1297C" w:rsidRDefault="00B1297C" w:rsidP="00B12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Бавлинского муниципального района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Бавлинского муниципального района</w:t>
      </w:r>
    </w:p>
    <w:p w:rsidR="00B1297C" w:rsidRDefault="00B1297C" w:rsidP="00B12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Татарстан»</w:t>
      </w:r>
      <w:r w:rsidRPr="00B129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Республики Татарстан»</w:t>
      </w:r>
    </w:p>
    <w:p w:rsidR="00B1297C" w:rsidRDefault="00B1297C" w:rsidP="00B12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_____________Д.З. Ганиева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 xml:space="preserve">Е.А. Никифорова </w:t>
      </w:r>
    </w:p>
    <w:p w:rsidR="00B1297C" w:rsidRDefault="00B1297C" w:rsidP="00B12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97C" w:rsidRDefault="00B1297C" w:rsidP="00B12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5C2" w:rsidRDefault="009115C2" w:rsidP="00B129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5C2" w:rsidRDefault="009115C2" w:rsidP="00B129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5C2" w:rsidRDefault="009115C2" w:rsidP="00B129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5C2" w:rsidRDefault="009115C2" w:rsidP="00B129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97C" w:rsidRPr="009115C2" w:rsidRDefault="00B1297C" w:rsidP="00B1297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115C2">
        <w:rPr>
          <w:rFonts w:ascii="Times New Roman" w:hAnsi="Times New Roman" w:cs="Times New Roman"/>
          <w:b/>
          <w:sz w:val="36"/>
          <w:szCs w:val="28"/>
        </w:rPr>
        <w:t>Муниципальный план мероприятий («Дорожная карта»)</w:t>
      </w:r>
    </w:p>
    <w:p w:rsidR="00B1297C" w:rsidRPr="009115C2" w:rsidRDefault="009115C2" w:rsidP="00B1297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115C2">
        <w:rPr>
          <w:rFonts w:ascii="Times New Roman" w:hAnsi="Times New Roman" w:cs="Times New Roman"/>
          <w:b/>
          <w:sz w:val="36"/>
          <w:szCs w:val="28"/>
        </w:rPr>
        <w:t>п</w:t>
      </w:r>
      <w:r w:rsidR="00B1297C" w:rsidRPr="009115C2">
        <w:rPr>
          <w:rFonts w:ascii="Times New Roman" w:hAnsi="Times New Roman" w:cs="Times New Roman"/>
          <w:b/>
          <w:sz w:val="36"/>
          <w:szCs w:val="28"/>
        </w:rPr>
        <w:t>о созданию и развитию школьных театров</w:t>
      </w:r>
    </w:p>
    <w:p w:rsidR="009115C2" w:rsidRPr="009115C2" w:rsidRDefault="009115C2" w:rsidP="00B1297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115C2">
        <w:rPr>
          <w:rFonts w:ascii="Times New Roman" w:hAnsi="Times New Roman" w:cs="Times New Roman"/>
          <w:b/>
          <w:sz w:val="36"/>
          <w:szCs w:val="28"/>
        </w:rPr>
        <w:t>в</w:t>
      </w:r>
      <w:r w:rsidR="00B1297C" w:rsidRPr="009115C2">
        <w:rPr>
          <w:rFonts w:ascii="Times New Roman" w:hAnsi="Times New Roman" w:cs="Times New Roman"/>
          <w:b/>
          <w:sz w:val="36"/>
          <w:szCs w:val="28"/>
        </w:rPr>
        <w:t xml:space="preserve"> общеобразовательных организациях Бавлинского муниципального района</w:t>
      </w:r>
    </w:p>
    <w:p w:rsidR="00B1297C" w:rsidRPr="009115C2" w:rsidRDefault="00B1297C" w:rsidP="00B1297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115C2">
        <w:rPr>
          <w:rFonts w:ascii="Times New Roman" w:hAnsi="Times New Roman" w:cs="Times New Roman"/>
          <w:b/>
          <w:sz w:val="36"/>
          <w:szCs w:val="28"/>
        </w:rPr>
        <w:t xml:space="preserve"> на 202</w:t>
      </w:r>
      <w:r w:rsidR="0015117E">
        <w:rPr>
          <w:rFonts w:ascii="Times New Roman" w:hAnsi="Times New Roman" w:cs="Times New Roman"/>
          <w:b/>
          <w:sz w:val="36"/>
          <w:szCs w:val="28"/>
        </w:rPr>
        <w:t>2</w:t>
      </w:r>
      <w:r w:rsidRPr="009115C2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9115C2" w:rsidRPr="009115C2">
        <w:rPr>
          <w:rFonts w:ascii="Times New Roman" w:hAnsi="Times New Roman" w:cs="Times New Roman"/>
          <w:b/>
          <w:sz w:val="36"/>
          <w:szCs w:val="28"/>
        </w:rPr>
        <w:t>–</w:t>
      </w:r>
      <w:r w:rsidRPr="009115C2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9115C2" w:rsidRPr="009115C2">
        <w:rPr>
          <w:rFonts w:ascii="Times New Roman" w:hAnsi="Times New Roman" w:cs="Times New Roman"/>
          <w:b/>
          <w:sz w:val="36"/>
          <w:szCs w:val="28"/>
        </w:rPr>
        <w:t>202</w:t>
      </w:r>
      <w:r w:rsidR="002F6C31">
        <w:rPr>
          <w:rFonts w:ascii="Times New Roman" w:hAnsi="Times New Roman" w:cs="Times New Roman"/>
          <w:b/>
          <w:sz w:val="36"/>
          <w:szCs w:val="28"/>
        </w:rPr>
        <w:t>4</w:t>
      </w:r>
      <w:r w:rsidR="009115C2" w:rsidRPr="009115C2">
        <w:rPr>
          <w:rFonts w:ascii="Times New Roman" w:hAnsi="Times New Roman" w:cs="Times New Roman"/>
          <w:b/>
          <w:sz w:val="36"/>
          <w:szCs w:val="28"/>
        </w:rPr>
        <w:t xml:space="preserve"> годы</w:t>
      </w:r>
    </w:p>
    <w:p w:rsidR="009115C2" w:rsidRPr="009115C2" w:rsidRDefault="009115C2" w:rsidP="00B129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115C2" w:rsidRPr="009115C2" w:rsidRDefault="009115C2" w:rsidP="00B129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115C2" w:rsidRPr="009115C2" w:rsidRDefault="009115C2" w:rsidP="00B129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115C2" w:rsidRDefault="009115C2" w:rsidP="00B129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5C2" w:rsidRDefault="009115C2" w:rsidP="00B129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5C2" w:rsidRDefault="009115C2" w:rsidP="00B129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5C2" w:rsidRDefault="009115C2" w:rsidP="00B129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5C2" w:rsidRDefault="009115C2" w:rsidP="00B129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5C2" w:rsidRDefault="009115C2" w:rsidP="00B129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5C2" w:rsidRDefault="009115C2" w:rsidP="00B129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5C2" w:rsidRDefault="009115C2" w:rsidP="00B129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5C2" w:rsidRDefault="009115C2" w:rsidP="00B129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5C2" w:rsidRDefault="009115C2" w:rsidP="00B129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5C2" w:rsidRDefault="009115C2" w:rsidP="00B129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15C2">
        <w:rPr>
          <w:rFonts w:ascii="Times New Roman" w:hAnsi="Times New Roman" w:cs="Times New Roman"/>
          <w:sz w:val="28"/>
          <w:szCs w:val="28"/>
        </w:rPr>
        <w:t>г. Бавлы</w:t>
      </w:r>
    </w:p>
    <w:p w:rsidR="009115C2" w:rsidRDefault="0015117E" w:rsidP="00911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М</w:t>
      </w:r>
      <w:r w:rsidR="009115C2">
        <w:rPr>
          <w:rFonts w:ascii="Times New Roman" w:hAnsi="Times New Roman" w:cs="Times New Roman"/>
          <w:sz w:val="28"/>
          <w:szCs w:val="28"/>
        </w:rPr>
        <w:t xml:space="preserve">униципальный план мероприятий по созданию и развитию школьных театров в </w:t>
      </w:r>
      <w:proofErr w:type="spellStart"/>
      <w:r w:rsidR="009115C2">
        <w:rPr>
          <w:rFonts w:ascii="Times New Roman" w:hAnsi="Times New Roman" w:cs="Times New Roman"/>
          <w:sz w:val="28"/>
          <w:szCs w:val="28"/>
        </w:rPr>
        <w:t>Бавлинском</w:t>
      </w:r>
      <w:proofErr w:type="spellEnd"/>
      <w:r w:rsidR="009115C2">
        <w:rPr>
          <w:rFonts w:ascii="Times New Roman" w:hAnsi="Times New Roman" w:cs="Times New Roman"/>
          <w:sz w:val="28"/>
          <w:szCs w:val="28"/>
        </w:rPr>
        <w:t xml:space="preserve"> районе, разработанный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9115C2">
        <w:rPr>
          <w:rFonts w:ascii="Times New Roman" w:hAnsi="Times New Roman" w:cs="Times New Roman"/>
          <w:sz w:val="28"/>
          <w:szCs w:val="28"/>
        </w:rPr>
        <w:t xml:space="preserve"> – 202</w:t>
      </w:r>
      <w:r w:rsidR="002F6C31">
        <w:rPr>
          <w:rFonts w:ascii="Times New Roman" w:hAnsi="Times New Roman" w:cs="Times New Roman"/>
          <w:sz w:val="28"/>
          <w:szCs w:val="28"/>
        </w:rPr>
        <w:t>4</w:t>
      </w:r>
      <w:r w:rsidR="009115C2">
        <w:rPr>
          <w:rFonts w:ascii="Times New Roman" w:hAnsi="Times New Roman" w:cs="Times New Roman"/>
          <w:sz w:val="28"/>
          <w:szCs w:val="28"/>
        </w:rPr>
        <w:t xml:space="preserve"> годы, является одним из управленческих механизмов по созданию условий для развития инфраструктуры школьных театров. </w:t>
      </w:r>
    </w:p>
    <w:p w:rsidR="0015117E" w:rsidRDefault="0015117E" w:rsidP="00911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5C2" w:rsidRDefault="0015117E" w:rsidP="00911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15C2">
        <w:rPr>
          <w:rFonts w:ascii="Times New Roman" w:hAnsi="Times New Roman" w:cs="Times New Roman"/>
          <w:sz w:val="28"/>
          <w:szCs w:val="28"/>
        </w:rPr>
        <w:t xml:space="preserve">В План включены мероприятия, направленные на решение следующих задач: </w:t>
      </w:r>
    </w:p>
    <w:p w:rsidR="009115C2" w:rsidRDefault="009115C2" w:rsidP="00911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Развитие творческого потенциала школьников и педагогов. </w:t>
      </w:r>
    </w:p>
    <w:p w:rsidR="009115C2" w:rsidRDefault="009115C2" w:rsidP="00911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Создание условий для развития инфраструктуры школьных театров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Бавлинском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районе. </w:t>
      </w:r>
    </w:p>
    <w:p w:rsidR="009115C2" w:rsidRDefault="009115C2" w:rsidP="00911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Обновление </w:t>
      </w:r>
      <w:r w:rsidR="0015117E">
        <w:rPr>
          <w:rFonts w:ascii="Times New Roman" w:hAnsi="Times New Roman" w:cs="Times New Roman"/>
          <w:sz w:val="28"/>
          <w:szCs w:val="28"/>
        </w:rPr>
        <w:t xml:space="preserve">содержания дополнительных общеобразовательных программ художественной направленности по направлению «Школьный театр». </w:t>
      </w:r>
    </w:p>
    <w:p w:rsidR="0015117E" w:rsidRDefault="002F6C31" w:rsidP="00911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5117E">
        <w:rPr>
          <w:rFonts w:ascii="Times New Roman" w:hAnsi="Times New Roman" w:cs="Times New Roman"/>
          <w:sz w:val="28"/>
          <w:szCs w:val="28"/>
        </w:rPr>
        <w:t xml:space="preserve">. Организация участия школьных театров в мероприятиях различного уровня. </w:t>
      </w:r>
    </w:p>
    <w:p w:rsidR="0015117E" w:rsidRDefault="0015117E" w:rsidP="00911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17E" w:rsidRPr="009115C2" w:rsidRDefault="0015117E" w:rsidP="00911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реализации мероприятий плана принимают участие МКУ «Отдел образования Бавлинского муниципального района»,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школьников», общеобразовательные организации. </w:t>
      </w:r>
    </w:p>
    <w:p w:rsidR="009115C2" w:rsidRDefault="009115C2" w:rsidP="00B129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"/>
        <w:gridCol w:w="5415"/>
        <w:gridCol w:w="1788"/>
        <w:gridCol w:w="4356"/>
        <w:gridCol w:w="3049"/>
      </w:tblGrid>
      <w:tr w:rsidR="0015117E" w:rsidTr="00EC1F2F">
        <w:tc>
          <w:tcPr>
            <w:tcW w:w="776" w:type="dxa"/>
          </w:tcPr>
          <w:p w:rsidR="0015117E" w:rsidRDefault="0015117E" w:rsidP="00B129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415" w:type="dxa"/>
          </w:tcPr>
          <w:p w:rsidR="0015117E" w:rsidRDefault="0015117E" w:rsidP="00151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результата, мероприятие</w:t>
            </w:r>
          </w:p>
        </w:tc>
        <w:tc>
          <w:tcPr>
            <w:tcW w:w="1788" w:type="dxa"/>
          </w:tcPr>
          <w:p w:rsidR="0015117E" w:rsidRDefault="0015117E" w:rsidP="00B129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реализации </w:t>
            </w:r>
          </w:p>
        </w:tc>
        <w:tc>
          <w:tcPr>
            <w:tcW w:w="4356" w:type="dxa"/>
          </w:tcPr>
          <w:p w:rsidR="0015117E" w:rsidRDefault="0015117E" w:rsidP="00B129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  <w:tc>
          <w:tcPr>
            <w:tcW w:w="3049" w:type="dxa"/>
          </w:tcPr>
          <w:p w:rsidR="0015117E" w:rsidRDefault="0015117E" w:rsidP="00B129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исполнитель </w:t>
            </w:r>
          </w:p>
        </w:tc>
      </w:tr>
      <w:tr w:rsidR="0015117E" w:rsidTr="00EC1F2F">
        <w:tc>
          <w:tcPr>
            <w:tcW w:w="776" w:type="dxa"/>
          </w:tcPr>
          <w:p w:rsidR="0015117E" w:rsidRDefault="0015117E" w:rsidP="00B129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14608" w:type="dxa"/>
            <w:gridSpan w:val="4"/>
          </w:tcPr>
          <w:p w:rsidR="0015117E" w:rsidRDefault="0015117E" w:rsidP="00B129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Организационные условия создания и развития школьных театров </w:t>
            </w:r>
          </w:p>
        </w:tc>
      </w:tr>
      <w:tr w:rsidR="0015117E" w:rsidRPr="0015117E" w:rsidTr="00EC1F2F">
        <w:tc>
          <w:tcPr>
            <w:tcW w:w="776" w:type="dxa"/>
          </w:tcPr>
          <w:p w:rsidR="0015117E" w:rsidRPr="0015117E" w:rsidRDefault="0015117E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17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415" w:type="dxa"/>
          </w:tcPr>
          <w:p w:rsidR="0015117E" w:rsidRPr="0015117E" w:rsidRDefault="0015117E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17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межведомственной рабочей группы по созданию и развитию школьных театров в </w:t>
            </w:r>
            <w:proofErr w:type="spellStart"/>
            <w:r w:rsidRPr="0015117E">
              <w:rPr>
                <w:rFonts w:ascii="Times New Roman" w:hAnsi="Times New Roman" w:cs="Times New Roman"/>
                <w:sz w:val="28"/>
                <w:szCs w:val="28"/>
              </w:rPr>
              <w:t>Бавлинском</w:t>
            </w:r>
            <w:proofErr w:type="spellEnd"/>
            <w:r w:rsidRPr="0015117E">
              <w:rPr>
                <w:rFonts w:ascii="Times New Roman" w:hAnsi="Times New Roman" w:cs="Times New Roman"/>
                <w:sz w:val="28"/>
                <w:szCs w:val="28"/>
              </w:rPr>
              <w:t xml:space="preserve"> районе </w:t>
            </w:r>
          </w:p>
        </w:tc>
        <w:tc>
          <w:tcPr>
            <w:tcW w:w="1788" w:type="dxa"/>
          </w:tcPr>
          <w:p w:rsidR="0015117E" w:rsidRPr="0015117E" w:rsidRDefault="00AF7D8A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2022</w:t>
            </w:r>
          </w:p>
        </w:tc>
        <w:tc>
          <w:tcPr>
            <w:tcW w:w="4356" w:type="dxa"/>
          </w:tcPr>
          <w:p w:rsidR="0015117E" w:rsidRPr="00AF7D8A" w:rsidRDefault="00AF7D8A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D8A">
              <w:rPr>
                <w:rFonts w:ascii="Times New Roman" w:hAnsi="Times New Roman" w:cs="Times New Roman"/>
                <w:sz w:val="28"/>
                <w:szCs w:val="28"/>
              </w:rPr>
              <w:t>Определены ответственные за координацию развития школьных театров</w:t>
            </w:r>
          </w:p>
        </w:tc>
        <w:tc>
          <w:tcPr>
            <w:tcW w:w="3049" w:type="dxa"/>
          </w:tcPr>
          <w:p w:rsidR="0015117E" w:rsidRPr="0015117E" w:rsidRDefault="00AF7D8A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Бавлинского муниципального района»</w:t>
            </w:r>
          </w:p>
        </w:tc>
      </w:tr>
      <w:tr w:rsidR="0015117E" w:rsidRPr="00923939" w:rsidTr="00EC1F2F">
        <w:tc>
          <w:tcPr>
            <w:tcW w:w="776" w:type="dxa"/>
          </w:tcPr>
          <w:p w:rsidR="0015117E" w:rsidRPr="00923939" w:rsidRDefault="00AF7D8A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415" w:type="dxa"/>
          </w:tcPr>
          <w:p w:rsidR="0015117E" w:rsidRPr="00923939" w:rsidRDefault="00C267AB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Разработка плана мероприятий («Дорожная карта») по реализации проекта «Школьный театр»</w:t>
            </w:r>
          </w:p>
        </w:tc>
        <w:tc>
          <w:tcPr>
            <w:tcW w:w="1788" w:type="dxa"/>
          </w:tcPr>
          <w:p w:rsidR="0015117E" w:rsidRPr="00923939" w:rsidRDefault="00923939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2022</w:t>
            </w:r>
          </w:p>
        </w:tc>
        <w:tc>
          <w:tcPr>
            <w:tcW w:w="4356" w:type="dxa"/>
          </w:tcPr>
          <w:p w:rsidR="0015117E" w:rsidRPr="00923939" w:rsidRDefault="00C267AB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Проведено совещание межведомственной рабочей группы по теме «Разработка плана мероприятий («Дорожной карты») по реализации проекта «Школьный театр»</w:t>
            </w:r>
          </w:p>
        </w:tc>
        <w:tc>
          <w:tcPr>
            <w:tcW w:w="3049" w:type="dxa"/>
          </w:tcPr>
          <w:p w:rsidR="0015117E" w:rsidRPr="00923939" w:rsidRDefault="00AF7D8A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Бавлинского муниципального района»</w:t>
            </w:r>
          </w:p>
        </w:tc>
      </w:tr>
      <w:tr w:rsidR="0015117E" w:rsidRPr="00923939" w:rsidTr="00EC1F2F">
        <w:tc>
          <w:tcPr>
            <w:tcW w:w="776" w:type="dxa"/>
          </w:tcPr>
          <w:p w:rsidR="0015117E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5415" w:type="dxa"/>
          </w:tcPr>
          <w:p w:rsidR="0015117E" w:rsidRPr="00923939" w:rsidRDefault="00AF7D8A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межведомственной рабочей группы по согласованию дорожной карты </w:t>
            </w:r>
            <w:r w:rsidR="007F1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Бавлинского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</w:tc>
        <w:tc>
          <w:tcPr>
            <w:tcW w:w="1788" w:type="dxa"/>
          </w:tcPr>
          <w:p w:rsidR="0015117E" w:rsidRPr="00923939" w:rsidRDefault="007F119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 2022</w:t>
            </w:r>
          </w:p>
        </w:tc>
        <w:tc>
          <w:tcPr>
            <w:tcW w:w="4356" w:type="dxa"/>
          </w:tcPr>
          <w:p w:rsidR="0015117E" w:rsidRPr="00923939" w:rsidRDefault="00C267AB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Дорожной карты по созданию и развитию 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школьных театров в </w:t>
            </w:r>
            <w:proofErr w:type="spellStart"/>
            <w:r w:rsidR="007F119F">
              <w:rPr>
                <w:rFonts w:ascii="Times New Roman" w:hAnsi="Times New Roman" w:cs="Times New Roman"/>
                <w:sz w:val="28"/>
                <w:szCs w:val="28"/>
              </w:rPr>
              <w:t>Бавлинском</w:t>
            </w:r>
            <w:proofErr w:type="spellEnd"/>
            <w:r w:rsidR="007F1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муниципальном районе составлена, скорректирована в соответствии с республиканским планом работы по созданию школьных театров на 2022-2024 годы в Республике Татарстан</w:t>
            </w:r>
          </w:p>
        </w:tc>
        <w:tc>
          <w:tcPr>
            <w:tcW w:w="3049" w:type="dxa"/>
          </w:tcPr>
          <w:p w:rsidR="0015117E" w:rsidRPr="00923939" w:rsidRDefault="00AF7D8A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МКУ «Отдел образования 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Бавлинского муниципального района»</w:t>
            </w:r>
          </w:p>
        </w:tc>
      </w:tr>
      <w:tr w:rsidR="0015117E" w:rsidRPr="00923939" w:rsidTr="00EC1F2F">
        <w:tc>
          <w:tcPr>
            <w:tcW w:w="776" w:type="dxa"/>
          </w:tcPr>
          <w:p w:rsidR="0015117E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1.4. </w:t>
            </w:r>
          </w:p>
        </w:tc>
        <w:tc>
          <w:tcPr>
            <w:tcW w:w="5415" w:type="dxa"/>
          </w:tcPr>
          <w:p w:rsidR="0015117E" w:rsidRPr="00923939" w:rsidRDefault="00C267AB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театра-партнера в </w:t>
            </w:r>
            <w:proofErr w:type="spellStart"/>
            <w:r w:rsidR="007F119F">
              <w:rPr>
                <w:rFonts w:ascii="Times New Roman" w:hAnsi="Times New Roman" w:cs="Times New Roman"/>
                <w:sz w:val="28"/>
                <w:szCs w:val="28"/>
              </w:rPr>
              <w:t>Бавлинском</w:t>
            </w:r>
            <w:proofErr w:type="spellEnd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 для реализации проекта «Школьный театр»</w:t>
            </w:r>
          </w:p>
        </w:tc>
        <w:tc>
          <w:tcPr>
            <w:tcW w:w="1788" w:type="dxa"/>
          </w:tcPr>
          <w:p w:rsidR="0015117E" w:rsidRPr="00923939" w:rsidRDefault="007F119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2022</w:t>
            </w:r>
          </w:p>
        </w:tc>
        <w:tc>
          <w:tcPr>
            <w:tcW w:w="4356" w:type="dxa"/>
          </w:tcPr>
          <w:p w:rsidR="0015117E" w:rsidRPr="00923939" w:rsidRDefault="00C267AB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Проведено совещание межведомственной рабочей группы по теме «Определение театров-партнеров в </w:t>
            </w:r>
            <w:proofErr w:type="spellStart"/>
            <w:r w:rsidR="007F119F">
              <w:rPr>
                <w:rFonts w:ascii="Times New Roman" w:hAnsi="Times New Roman" w:cs="Times New Roman"/>
                <w:sz w:val="28"/>
                <w:szCs w:val="28"/>
              </w:rPr>
              <w:t>Бавлинском</w:t>
            </w:r>
            <w:proofErr w:type="spellEnd"/>
            <w:r w:rsidR="007F119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 по реализации программы «Школьный театр»</w:t>
            </w:r>
          </w:p>
        </w:tc>
        <w:tc>
          <w:tcPr>
            <w:tcW w:w="3049" w:type="dxa"/>
          </w:tcPr>
          <w:p w:rsidR="0015117E" w:rsidRPr="00923939" w:rsidRDefault="007F119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Бавлинского района</w:t>
            </w:r>
          </w:p>
        </w:tc>
      </w:tr>
      <w:tr w:rsidR="0015117E" w:rsidRPr="00923939" w:rsidTr="00EC1F2F">
        <w:tc>
          <w:tcPr>
            <w:tcW w:w="776" w:type="dxa"/>
          </w:tcPr>
          <w:p w:rsidR="0015117E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  <w:r w:rsidR="007F1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15" w:type="dxa"/>
          </w:tcPr>
          <w:p w:rsidR="0015117E" w:rsidRPr="00923939" w:rsidRDefault="00C267AB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Разработка типового Положения школьного театра</w:t>
            </w:r>
          </w:p>
        </w:tc>
        <w:tc>
          <w:tcPr>
            <w:tcW w:w="1788" w:type="dxa"/>
          </w:tcPr>
          <w:p w:rsidR="0015117E" w:rsidRPr="00923939" w:rsidRDefault="007F119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2022</w:t>
            </w:r>
          </w:p>
        </w:tc>
        <w:tc>
          <w:tcPr>
            <w:tcW w:w="4356" w:type="dxa"/>
          </w:tcPr>
          <w:p w:rsidR="0015117E" w:rsidRPr="00923939" w:rsidRDefault="00C267AB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Разработано типовое положение школьного театра</w:t>
            </w:r>
          </w:p>
        </w:tc>
        <w:tc>
          <w:tcPr>
            <w:tcW w:w="3049" w:type="dxa"/>
          </w:tcPr>
          <w:p w:rsidR="0015117E" w:rsidRPr="00923939" w:rsidRDefault="007F119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</w:p>
        </w:tc>
      </w:tr>
      <w:tr w:rsidR="0015117E" w:rsidRPr="00923939" w:rsidTr="00EC1F2F">
        <w:tc>
          <w:tcPr>
            <w:tcW w:w="776" w:type="dxa"/>
          </w:tcPr>
          <w:p w:rsidR="0015117E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5415" w:type="dxa"/>
          </w:tcPr>
          <w:p w:rsidR="0015117E" w:rsidRPr="00923939" w:rsidRDefault="00C267AB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нормативн</w:t>
            </w:r>
            <w:proofErr w:type="gramStart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 правовых актов о создании Школьного театра в общеобразовательной организации</w:t>
            </w:r>
          </w:p>
        </w:tc>
        <w:tc>
          <w:tcPr>
            <w:tcW w:w="1788" w:type="dxa"/>
          </w:tcPr>
          <w:p w:rsidR="0015117E" w:rsidRPr="00923939" w:rsidRDefault="007F119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2022</w:t>
            </w:r>
          </w:p>
        </w:tc>
        <w:tc>
          <w:tcPr>
            <w:tcW w:w="4356" w:type="dxa"/>
          </w:tcPr>
          <w:p w:rsidR="0015117E" w:rsidRPr="00923939" w:rsidRDefault="00C267AB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Утверждены нормативно-правовые акты о создании Школьного театра в общеобразовательной организации</w:t>
            </w:r>
          </w:p>
        </w:tc>
        <w:tc>
          <w:tcPr>
            <w:tcW w:w="3049" w:type="dxa"/>
          </w:tcPr>
          <w:p w:rsidR="0015117E" w:rsidRPr="00923939" w:rsidRDefault="00F86742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ОО </w:t>
            </w:r>
          </w:p>
        </w:tc>
      </w:tr>
      <w:tr w:rsidR="00AF7D8A" w:rsidRPr="00923939" w:rsidTr="00EC1F2F">
        <w:tc>
          <w:tcPr>
            <w:tcW w:w="776" w:type="dxa"/>
          </w:tcPr>
          <w:p w:rsidR="00AF7D8A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5415" w:type="dxa"/>
          </w:tcPr>
          <w:p w:rsidR="00AF7D8A" w:rsidRPr="00923939" w:rsidRDefault="00C267AB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  <w:proofErr w:type="gramStart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ответственных</w:t>
            </w:r>
            <w:proofErr w:type="gramEnd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 за деятельность школьного театра в общеобразовательной организации, в соответствии с «дорожной картой».</w:t>
            </w:r>
          </w:p>
        </w:tc>
        <w:tc>
          <w:tcPr>
            <w:tcW w:w="1788" w:type="dxa"/>
          </w:tcPr>
          <w:p w:rsidR="00AF7D8A" w:rsidRPr="00923939" w:rsidRDefault="007F119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2022</w:t>
            </w:r>
          </w:p>
        </w:tc>
        <w:tc>
          <w:tcPr>
            <w:tcW w:w="4356" w:type="dxa"/>
          </w:tcPr>
          <w:p w:rsidR="00AF7D8A" w:rsidRPr="00923939" w:rsidRDefault="00C267AB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Назначены ответственные за деятельность школьного театра в общеобразовательной организации, в соответствии с «</w:t>
            </w:r>
            <w:r w:rsidR="007F119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орожной картой»</w:t>
            </w:r>
            <w:proofErr w:type="gramEnd"/>
          </w:p>
        </w:tc>
        <w:tc>
          <w:tcPr>
            <w:tcW w:w="3049" w:type="dxa"/>
          </w:tcPr>
          <w:p w:rsidR="00AF7D8A" w:rsidRPr="00923939" w:rsidRDefault="00F86742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C267AB" w:rsidRPr="00923939" w:rsidTr="00EC1F2F">
        <w:tc>
          <w:tcPr>
            <w:tcW w:w="776" w:type="dxa"/>
          </w:tcPr>
          <w:p w:rsidR="00C267AB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5415" w:type="dxa"/>
          </w:tcPr>
          <w:p w:rsidR="00C267AB" w:rsidRPr="00923939" w:rsidRDefault="00C267AB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Положений школьных театров в каждой общеобразовательной организации, в соответствии с «дорожной картой», на основании типового 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Положения.</w:t>
            </w:r>
          </w:p>
        </w:tc>
        <w:tc>
          <w:tcPr>
            <w:tcW w:w="1788" w:type="dxa"/>
          </w:tcPr>
          <w:p w:rsidR="00C267AB" w:rsidRPr="00923939" w:rsidRDefault="007F119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 2022</w:t>
            </w:r>
          </w:p>
        </w:tc>
        <w:tc>
          <w:tcPr>
            <w:tcW w:w="4356" w:type="dxa"/>
          </w:tcPr>
          <w:p w:rsidR="00C267AB" w:rsidRPr="00923939" w:rsidRDefault="00C267AB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Положение о </w:t>
            </w:r>
            <w:proofErr w:type="gramStart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gramEnd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образовательных организациях</w:t>
            </w:r>
          </w:p>
        </w:tc>
        <w:tc>
          <w:tcPr>
            <w:tcW w:w="3049" w:type="dxa"/>
          </w:tcPr>
          <w:p w:rsidR="00C267AB" w:rsidRPr="00923939" w:rsidRDefault="00F86742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86742" w:rsidRPr="00923939" w:rsidTr="00EC1F2F">
        <w:tc>
          <w:tcPr>
            <w:tcW w:w="776" w:type="dxa"/>
            <w:vMerge w:val="restart"/>
          </w:tcPr>
          <w:p w:rsidR="00F86742" w:rsidRPr="00F86742" w:rsidRDefault="00F86742" w:rsidP="002F6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74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14608" w:type="dxa"/>
            <w:gridSpan w:val="4"/>
            <w:tcBorders>
              <w:bottom w:val="nil"/>
            </w:tcBorders>
          </w:tcPr>
          <w:p w:rsidR="00F86742" w:rsidRPr="00F86742" w:rsidRDefault="00F86742" w:rsidP="002F6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74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проведение мероприятий по созданию и развитию школьных театров</w:t>
            </w:r>
          </w:p>
        </w:tc>
      </w:tr>
      <w:tr w:rsidR="00F86742" w:rsidRPr="00923939" w:rsidTr="00EC1F2F">
        <w:trPr>
          <w:trHeight w:val="70"/>
        </w:trPr>
        <w:tc>
          <w:tcPr>
            <w:tcW w:w="776" w:type="dxa"/>
            <w:vMerge/>
          </w:tcPr>
          <w:p w:rsidR="00F86742" w:rsidRPr="00923939" w:rsidRDefault="00F86742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8" w:type="dxa"/>
            <w:gridSpan w:val="4"/>
            <w:tcBorders>
              <w:top w:val="nil"/>
            </w:tcBorders>
          </w:tcPr>
          <w:p w:rsidR="00F86742" w:rsidRPr="00923939" w:rsidRDefault="00F86742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D8A" w:rsidRPr="00923939" w:rsidTr="00EC1F2F">
        <w:tc>
          <w:tcPr>
            <w:tcW w:w="776" w:type="dxa"/>
          </w:tcPr>
          <w:p w:rsidR="00AF7D8A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415" w:type="dxa"/>
          </w:tcPr>
          <w:p w:rsidR="00AF7D8A" w:rsidRPr="00923939" w:rsidRDefault="00C267AB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рабочей группы по вопросам создания и развития школьных театров в </w:t>
            </w:r>
            <w:proofErr w:type="spellStart"/>
            <w:r w:rsidR="00F86742">
              <w:rPr>
                <w:rFonts w:ascii="Times New Roman" w:hAnsi="Times New Roman" w:cs="Times New Roman"/>
                <w:sz w:val="28"/>
                <w:szCs w:val="28"/>
              </w:rPr>
              <w:t>Бавлинском</w:t>
            </w:r>
            <w:proofErr w:type="spellEnd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</w:t>
            </w:r>
          </w:p>
        </w:tc>
        <w:tc>
          <w:tcPr>
            <w:tcW w:w="1788" w:type="dxa"/>
          </w:tcPr>
          <w:p w:rsidR="00AF7D8A" w:rsidRPr="00F86742" w:rsidRDefault="00F86742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86742">
              <w:rPr>
                <w:rFonts w:ascii="Times New Roman" w:hAnsi="Times New Roman" w:cs="Times New Roman"/>
                <w:sz w:val="28"/>
                <w:szCs w:val="28"/>
              </w:rPr>
              <w:t>ай 2022</w:t>
            </w:r>
          </w:p>
        </w:tc>
        <w:tc>
          <w:tcPr>
            <w:tcW w:w="4356" w:type="dxa"/>
          </w:tcPr>
          <w:p w:rsidR="00F86742" w:rsidRDefault="00C267AB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Проведено совещание по вопросам: -</w:t>
            </w:r>
            <w:r w:rsidR="00F867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промежуточный результат мониторинга; </w:t>
            </w:r>
          </w:p>
          <w:p w:rsidR="00F86742" w:rsidRDefault="00C267AB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- реализация дорожной карты;</w:t>
            </w:r>
          </w:p>
          <w:p w:rsidR="00AF7D8A" w:rsidRPr="00923939" w:rsidRDefault="00C267AB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 - рекомендуемом </w:t>
            </w:r>
            <w:proofErr w:type="gramStart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репертуаре</w:t>
            </w:r>
            <w:proofErr w:type="gramEnd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; - программах повышения квалификации;</w:t>
            </w:r>
          </w:p>
        </w:tc>
        <w:tc>
          <w:tcPr>
            <w:tcW w:w="3049" w:type="dxa"/>
          </w:tcPr>
          <w:p w:rsidR="00AF7D8A" w:rsidRPr="00EC1F2F" w:rsidRDefault="00F86742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F2F"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  <w:proofErr w:type="gramStart"/>
            <w:r w:rsidRPr="00EC1F2F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gramEnd"/>
            <w:r w:rsidRPr="00EC1F2F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ОО Руководители ШТ</w:t>
            </w:r>
          </w:p>
        </w:tc>
      </w:tr>
      <w:tr w:rsidR="00AF7D8A" w:rsidRPr="00923939" w:rsidTr="00EC1F2F">
        <w:tc>
          <w:tcPr>
            <w:tcW w:w="776" w:type="dxa"/>
          </w:tcPr>
          <w:p w:rsidR="00AF7D8A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415" w:type="dxa"/>
          </w:tcPr>
          <w:p w:rsidR="00AF7D8A" w:rsidRPr="00923939" w:rsidRDefault="00C267AB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gramStart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программ дополнительного образования деятельности творческих объединений школьных театров</w:t>
            </w:r>
            <w:proofErr w:type="gramEnd"/>
          </w:p>
        </w:tc>
        <w:tc>
          <w:tcPr>
            <w:tcW w:w="1788" w:type="dxa"/>
          </w:tcPr>
          <w:p w:rsidR="00AF7D8A" w:rsidRPr="00923939" w:rsidRDefault="00F86742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356" w:type="dxa"/>
          </w:tcPr>
          <w:p w:rsidR="00AF7D8A" w:rsidRPr="00923939" w:rsidRDefault="000E135A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Разработаны дополнительные общеобра</w:t>
            </w:r>
            <w:r w:rsidR="00F86742">
              <w:rPr>
                <w:rFonts w:ascii="Times New Roman" w:hAnsi="Times New Roman" w:cs="Times New Roman"/>
                <w:sz w:val="28"/>
                <w:szCs w:val="28"/>
              </w:rPr>
              <w:t>зовательные программы по школьны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м театрам</w:t>
            </w:r>
          </w:p>
        </w:tc>
        <w:tc>
          <w:tcPr>
            <w:tcW w:w="3049" w:type="dxa"/>
          </w:tcPr>
          <w:p w:rsidR="00AF7D8A" w:rsidRPr="00EC1F2F" w:rsidRDefault="00F86742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F2F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ОО </w:t>
            </w:r>
          </w:p>
        </w:tc>
      </w:tr>
      <w:tr w:rsidR="00AF7D8A" w:rsidRPr="00923939" w:rsidTr="00EC1F2F">
        <w:tc>
          <w:tcPr>
            <w:tcW w:w="776" w:type="dxa"/>
          </w:tcPr>
          <w:p w:rsidR="00AF7D8A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415" w:type="dxa"/>
          </w:tcPr>
          <w:p w:rsidR="00AF7D8A" w:rsidRPr="00923939" w:rsidRDefault="00F86742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E135A" w:rsidRPr="00923939">
              <w:rPr>
                <w:rFonts w:ascii="Times New Roman" w:hAnsi="Times New Roman" w:cs="Times New Roman"/>
                <w:sz w:val="28"/>
                <w:szCs w:val="28"/>
              </w:rPr>
              <w:t>чебно-методическое сопровождение участников проекта</w:t>
            </w:r>
          </w:p>
        </w:tc>
        <w:tc>
          <w:tcPr>
            <w:tcW w:w="1788" w:type="dxa"/>
          </w:tcPr>
          <w:p w:rsidR="00AF7D8A" w:rsidRPr="00923939" w:rsidRDefault="00F86742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4356" w:type="dxa"/>
          </w:tcPr>
          <w:p w:rsidR="00AF7D8A" w:rsidRPr="00923939" w:rsidRDefault="000E135A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Разосланы методические рекомендации для общеобразовательных организаций по созданию школьных театров</w:t>
            </w:r>
          </w:p>
        </w:tc>
        <w:tc>
          <w:tcPr>
            <w:tcW w:w="3049" w:type="dxa"/>
          </w:tcPr>
          <w:p w:rsidR="00AF7D8A" w:rsidRPr="00EC1F2F" w:rsidRDefault="00F86742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F2F"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  <w:proofErr w:type="gramStart"/>
            <w:r w:rsidRPr="00EC1F2F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gramEnd"/>
            <w:r w:rsidRPr="00EC1F2F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ОО</w:t>
            </w:r>
          </w:p>
        </w:tc>
      </w:tr>
      <w:tr w:rsidR="00A73062" w:rsidRPr="00923939" w:rsidTr="00EC1F2F">
        <w:tc>
          <w:tcPr>
            <w:tcW w:w="776" w:type="dxa"/>
          </w:tcPr>
          <w:p w:rsidR="00A73062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5415" w:type="dxa"/>
          </w:tcPr>
          <w:p w:rsidR="00A73062" w:rsidRPr="00923939" w:rsidRDefault="000E135A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Формирование реестра школьных театров</w:t>
            </w:r>
          </w:p>
        </w:tc>
        <w:tc>
          <w:tcPr>
            <w:tcW w:w="1788" w:type="dxa"/>
          </w:tcPr>
          <w:p w:rsidR="00A73062" w:rsidRPr="00923939" w:rsidRDefault="00F86742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4356" w:type="dxa"/>
          </w:tcPr>
          <w:p w:rsidR="00A73062" w:rsidRPr="00923939" w:rsidRDefault="000E135A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Сформирован реестр школьных театров</w:t>
            </w:r>
          </w:p>
        </w:tc>
        <w:tc>
          <w:tcPr>
            <w:tcW w:w="3049" w:type="dxa"/>
          </w:tcPr>
          <w:p w:rsidR="00A73062" w:rsidRPr="00EC1F2F" w:rsidRDefault="00F86742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F2F"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</w:p>
        </w:tc>
      </w:tr>
      <w:tr w:rsidR="00A73062" w:rsidRPr="00923939" w:rsidTr="00EC1F2F">
        <w:tc>
          <w:tcPr>
            <w:tcW w:w="776" w:type="dxa"/>
          </w:tcPr>
          <w:p w:rsidR="00A73062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5415" w:type="dxa"/>
          </w:tcPr>
          <w:p w:rsidR="00A73062" w:rsidRPr="00923939" w:rsidRDefault="000E135A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Формирование реестра программ дополнительного образования IIIT</w:t>
            </w:r>
          </w:p>
        </w:tc>
        <w:tc>
          <w:tcPr>
            <w:tcW w:w="1788" w:type="dxa"/>
          </w:tcPr>
          <w:p w:rsidR="00A73062" w:rsidRPr="00923939" w:rsidRDefault="00F86742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4356" w:type="dxa"/>
          </w:tcPr>
          <w:p w:rsidR="00A73062" w:rsidRPr="00923939" w:rsidRDefault="000E135A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Сформирован реестр программ школьных театров</w:t>
            </w:r>
          </w:p>
        </w:tc>
        <w:tc>
          <w:tcPr>
            <w:tcW w:w="3049" w:type="dxa"/>
          </w:tcPr>
          <w:p w:rsidR="00A73062" w:rsidRPr="00EC1F2F" w:rsidRDefault="00F86742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F2F"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</w:p>
        </w:tc>
      </w:tr>
      <w:tr w:rsidR="00A73062" w:rsidRPr="00923939" w:rsidTr="00EC1F2F">
        <w:tc>
          <w:tcPr>
            <w:tcW w:w="776" w:type="dxa"/>
          </w:tcPr>
          <w:p w:rsidR="00A73062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5415" w:type="dxa"/>
          </w:tcPr>
          <w:p w:rsidR="00A73062" w:rsidRPr="00923939" w:rsidRDefault="000E135A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Внесение прог</w:t>
            </w:r>
            <w:r w:rsidR="00F86742">
              <w:rPr>
                <w:rFonts w:ascii="Times New Roman" w:hAnsi="Times New Roman" w:cs="Times New Roman"/>
                <w:sz w:val="28"/>
                <w:szCs w:val="28"/>
              </w:rPr>
              <w:t>рамм дополнител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ьного образования </w:t>
            </w:r>
            <w:proofErr w:type="gramStart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gramEnd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 в Навигатор дополнительного образования</w:t>
            </w:r>
          </w:p>
        </w:tc>
        <w:tc>
          <w:tcPr>
            <w:tcW w:w="1788" w:type="dxa"/>
          </w:tcPr>
          <w:p w:rsidR="00A73062" w:rsidRPr="00923939" w:rsidRDefault="00F86742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4356" w:type="dxa"/>
          </w:tcPr>
          <w:p w:rsidR="00A73062" w:rsidRPr="00923939" w:rsidRDefault="000E135A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Дополнительные общеобразовательные программы по школьным театрам внесены в Навигатор дополнительного образования</w:t>
            </w:r>
            <w:proofErr w:type="gramEnd"/>
          </w:p>
        </w:tc>
        <w:tc>
          <w:tcPr>
            <w:tcW w:w="3049" w:type="dxa"/>
          </w:tcPr>
          <w:p w:rsidR="00A73062" w:rsidRPr="00EC1F2F" w:rsidRDefault="00F86742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F2F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A73062" w:rsidRPr="00923939" w:rsidTr="00EC1F2F">
        <w:tc>
          <w:tcPr>
            <w:tcW w:w="776" w:type="dxa"/>
          </w:tcPr>
          <w:p w:rsidR="00A73062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5415" w:type="dxa"/>
          </w:tcPr>
          <w:p w:rsidR="00A73062" w:rsidRPr="00923939" w:rsidRDefault="000E135A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Зачисление обучающихся в возрасте 7-17 лет на программы дополнительного образования </w:t>
            </w:r>
            <w:proofErr w:type="gramStart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gramEnd"/>
          </w:p>
        </w:tc>
        <w:tc>
          <w:tcPr>
            <w:tcW w:w="1788" w:type="dxa"/>
          </w:tcPr>
          <w:p w:rsidR="00A73062" w:rsidRPr="00923939" w:rsidRDefault="00F86742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6742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  <w:r w:rsidRPr="00F867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74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</w:t>
            </w:r>
            <w:r w:rsidRPr="00F86742">
              <w:rPr>
                <w:rFonts w:ascii="Times New Roman" w:hAnsi="Times New Roman" w:cs="Times New Roman"/>
                <w:sz w:val="28"/>
              </w:rPr>
              <w:t>ежегодно</w:t>
            </w:r>
          </w:p>
        </w:tc>
        <w:tc>
          <w:tcPr>
            <w:tcW w:w="4356" w:type="dxa"/>
          </w:tcPr>
          <w:p w:rsidR="00A73062" w:rsidRPr="00923939" w:rsidRDefault="000E135A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база учета обучающихся </w:t>
            </w:r>
            <w:proofErr w:type="gramStart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gramEnd"/>
          </w:p>
        </w:tc>
        <w:tc>
          <w:tcPr>
            <w:tcW w:w="3049" w:type="dxa"/>
          </w:tcPr>
          <w:p w:rsidR="00A73062" w:rsidRPr="00EC1F2F" w:rsidRDefault="00F86742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F2F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proofErr w:type="gramStart"/>
            <w:r w:rsidRPr="00EC1F2F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gramEnd"/>
            <w:r w:rsidRPr="00EC1F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135A" w:rsidRPr="00923939" w:rsidTr="00EC1F2F">
        <w:tc>
          <w:tcPr>
            <w:tcW w:w="776" w:type="dxa"/>
          </w:tcPr>
          <w:p w:rsidR="000E135A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2.8.</w:t>
            </w:r>
          </w:p>
        </w:tc>
        <w:tc>
          <w:tcPr>
            <w:tcW w:w="5415" w:type="dxa"/>
          </w:tcPr>
          <w:p w:rsidR="000E135A" w:rsidRPr="00923939" w:rsidRDefault="000E135A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Деятельность школьного театра</w:t>
            </w:r>
          </w:p>
        </w:tc>
        <w:tc>
          <w:tcPr>
            <w:tcW w:w="1788" w:type="dxa"/>
          </w:tcPr>
          <w:p w:rsidR="000E135A" w:rsidRPr="00923939" w:rsidRDefault="00F86742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4356" w:type="dxa"/>
          </w:tcPr>
          <w:p w:rsidR="000E135A" w:rsidRPr="00923939" w:rsidRDefault="000E135A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Аналитическая информация</w:t>
            </w:r>
          </w:p>
        </w:tc>
        <w:tc>
          <w:tcPr>
            <w:tcW w:w="3049" w:type="dxa"/>
          </w:tcPr>
          <w:p w:rsidR="000E135A" w:rsidRPr="00EC1F2F" w:rsidRDefault="00F86742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F2F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proofErr w:type="gramStart"/>
            <w:r w:rsidRPr="00EC1F2F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EC1F2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</w:p>
        </w:tc>
      </w:tr>
      <w:tr w:rsidR="000E135A" w:rsidRPr="00923939" w:rsidTr="00EC1F2F">
        <w:tc>
          <w:tcPr>
            <w:tcW w:w="776" w:type="dxa"/>
          </w:tcPr>
          <w:p w:rsidR="000E135A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5415" w:type="dxa"/>
          </w:tcPr>
          <w:p w:rsidR="000E135A" w:rsidRPr="00923939" w:rsidRDefault="000E135A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Организация цикла мастер</w:t>
            </w:r>
            <w:r w:rsidR="00F86742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классов и встреч с заслуженными деятелями театра, театральными режиссерами, актерами</w:t>
            </w:r>
          </w:p>
        </w:tc>
        <w:tc>
          <w:tcPr>
            <w:tcW w:w="1788" w:type="dxa"/>
          </w:tcPr>
          <w:p w:rsidR="000E135A" w:rsidRPr="00F86742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</w:t>
            </w:r>
            <w:r w:rsidR="00F86742" w:rsidRPr="00F86742">
              <w:rPr>
                <w:rFonts w:ascii="Times New Roman" w:hAnsi="Times New Roman" w:cs="Times New Roman"/>
                <w:sz w:val="28"/>
              </w:rPr>
              <w:t>жегодно, согласно графику</w:t>
            </w:r>
          </w:p>
        </w:tc>
        <w:tc>
          <w:tcPr>
            <w:tcW w:w="4356" w:type="dxa"/>
          </w:tcPr>
          <w:p w:rsidR="000E135A" w:rsidRPr="00923939" w:rsidRDefault="000E135A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Проведено не менее 5 мастер</w:t>
            </w:r>
            <w:r w:rsidR="00F86742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классов и встреч с заслуженными деятелями театра, театральными режиссерами, актерами</w:t>
            </w:r>
          </w:p>
        </w:tc>
        <w:tc>
          <w:tcPr>
            <w:tcW w:w="3049" w:type="dxa"/>
          </w:tcPr>
          <w:p w:rsidR="000E135A" w:rsidRPr="00F86742" w:rsidRDefault="00F86742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742">
              <w:rPr>
                <w:rFonts w:ascii="Times New Roman" w:hAnsi="Times New Roman" w:cs="Times New Roman"/>
                <w:sz w:val="28"/>
              </w:rPr>
              <w:t xml:space="preserve">МКУ «Отдел культуры» Исполнительного комитета </w:t>
            </w:r>
            <w:r w:rsidR="002F6C31">
              <w:rPr>
                <w:rFonts w:ascii="Times New Roman" w:hAnsi="Times New Roman" w:cs="Times New Roman"/>
                <w:sz w:val="28"/>
              </w:rPr>
              <w:t xml:space="preserve">Бавлинского муниципального района, </w:t>
            </w:r>
            <w:r w:rsidRPr="00F86742">
              <w:rPr>
                <w:rFonts w:ascii="Times New Roman" w:hAnsi="Times New Roman" w:cs="Times New Roman"/>
                <w:sz w:val="28"/>
              </w:rPr>
              <w:t xml:space="preserve">Куратор, Руководители ОО Руководители </w:t>
            </w:r>
            <w:proofErr w:type="gramStart"/>
            <w:r w:rsidRPr="00F86742">
              <w:rPr>
                <w:rFonts w:ascii="Times New Roman" w:hAnsi="Times New Roman" w:cs="Times New Roman"/>
                <w:sz w:val="28"/>
              </w:rPr>
              <w:t>ШТ</w:t>
            </w:r>
            <w:proofErr w:type="gramEnd"/>
          </w:p>
        </w:tc>
      </w:tr>
      <w:tr w:rsidR="000E135A" w:rsidRPr="00923939" w:rsidTr="00EC1F2F">
        <w:tc>
          <w:tcPr>
            <w:tcW w:w="776" w:type="dxa"/>
          </w:tcPr>
          <w:p w:rsidR="000E135A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2.10.</w:t>
            </w:r>
          </w:p>
        </w:tc>
        <w:tc>
          <w:tcPr>
            <w:tcW w:w="5415" w:type="dxa"/>
          </w:tcPr>
          <w:p w:rsidR="000E135A" w:rsidRPr="00923939" w:rsidRDefault="000E135A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муниципальных и республиканских этапах Всероссийских социально</w:t>
            </w:r>
            <w:r w:rsidR="00EC1F2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значимых ежегодно, согласно плану мероприятий Куратор </w:t>
            </w:r>
            <w:proofErr w:type="gramStart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gramEnd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1788" w:type="dxa"/>
          </w:tcPr>
          <w:p w:rsidR="000E135A" w:rsidRPr="00EC1F2F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C1F2F">
              <w:rPr>
                <w:rFonts w:ascii="Times New Roman" w:hAnsi="Times New Roman" w:cs="Times New Roman"/>
                <w:sz w:val="28"/>
                <w:szCs w:val="28"/>
              </w:rPr>
              <w:t>жегодно, согласно плану мероприятий</w:t>
            </w:r>
          </w:p>
        </w:tc>
        <w:tc>
          <w:tcPr>
            <w:tcW w:w="4356" w:type="dxa"/>
          </w:tcPr>
          <w:p w:rsidR="000E135A" w:rsidRPr="00923939" w:rsidRDefault="000E135A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Школьные театры приняли участие в муниципальных и республиканских этапах Всероссийских социально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значимых мероприятий для детей в области художественного творчества и развития школьных театров, повышен охват участия во всероссийских мероприятиях</w:t>
            </w:r>
          </w:p>
        </w:tc>
        <w:tc>
          <w:tcPr>
            <w:tcW w:w="3049" w:type="dxa"/>
          </w:tcPr>
          <w:p w:rsidR="000E135A" w:rsidRPr="00923939" w:rsidRDefault="000E135A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ОО Руководители </w:t>
            </w:r>
            <w:proofErr w:type="gramStart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gramEnd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для детей в области художественного творчества и развития школьных театров</w:t>
            </w:r>
          </w:p>
        </w:tc>
      </w:tr>
      <w:tr w:rsidR="00EC1F2F" w:rsidRPr="00923939" w:rsidTr="00EC1F2F">
        <w:tc>
          <w:tcPr>
            <w:tcW w:w="776" w:type="dxa"/>
          </w:tcPr>
          <w:p w:rsidR="00EC1F2F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2.11.</w:t>
            </w:r>
          </w:p>
        </w:tc>
        <w:tc>
          <w:tcPr>
            <w:tcW w:w="5415" w:type="dxa"/>
          </w:tcPr>
          <w:p w:rsidR="00EC1F2F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и участие в неделе театра (на школьном, муниципальном, региональном уровнях), приуроченной к Международному дню театра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 27 марта</w:t>
            </w:r>
            <w:proofErr w:type="gramEnd"/>
          </w:p>
        </w:tc>
        <w:tc>
          <w:tcPr>
            <w:tcW w:w="1788" w:type="dxa"/>
          </w:tcPr>
          <w:p w:rsidR="00EC1F2F" w:rsidRPr="00F86742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</w:t>
            </w:r>
            <w:r w:rsidRPr="00F86742">
              <w:rPr>
                <w:rFonts w:ascii="Times New Roman" w:hAnsi="Times New Roman" w:cs="Times New Roman"/>
                <w:sz w:val="28"/>
              </w:rPr>
              <w:t>жегодно, согласно графику</w:t>
            </w:r>
          </w:p>
        </w:tc>
        <w:tc>
          <w:tcPr>
            <w:tcW w:w="4356" w:type="dxa"/>
          </w:tcPr>
          <w:p w:rsidR="00EC1F2F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Участие в неделе театра</w:t>
            </w:r>
          </w:p>
        </w:tc>
        <w:tc>
          <w:tcPr>
            <w:tcW w:w="3049" w:type="dxa"/>
          </w:tcPr>
          <w:p w:rsidR="00EC1F2F" w:rsidRPr="00EC1F2F" w:rsidRDefault="002F6C31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F2F">
              <w:rPr>
                <w:rFonts w:ascii="Times New Roman" w:hAnsi="Times New Roman" w:cs="Times New Roman"/>
                <w:sz w:val="28"/>
              </w:rPr>
              <w:t xml:space="preserve">Куратор ШК </w:t>
            </w:r>
            <w:r w:rsidR="00EC1F2F" w:rsidRPr="00EC1F2F">
              <w:rPr>
                <w:rFonts w:ascii="Times New Roman" w:hAnsi="Times New Roman" w:cs="Times New Roman"/>
                <w:sz w:val="28"/>
              </w:rPr>
              <w:t>Образовательные организации</w:t>
            </w:r>
          </w:p>
        </w:tc>
      </w:tr>
      <w:tr w:rsidR="00EC1F2F" w:rsidRPr="00923939" w:rsidTr="00EC1F2F">
        <w:tc>
          <w:tcPr>
            <w:tcW w:w="776" w:type="dxa"/>
          </w:tcPr>
          <w:p w:rsidR="00EC1F2F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2.12. </w:t>
            </w:r>
          </w:p>
        </w:tc>
        <w:tc>
          <w:tcPr>
            <w:tcW w:w="5415" w:type="dxa"/>
          </w:tcPr>
          <w:p w:rsidR="00EC1F2F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одготовка отчетной документации о деятельности </w:t>
            </w:r>
            <w:proofErr w:type="gramStart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gramEnd"/>
          </w:p>
        </w:tc>
        <w:tc>
          <w:tcPr>
            <w:tcW w:w="1788" w:type="dxa"/>
          </w:tcPr>
          <w:p w:rsidR="00EC1F2F" w:rsidRPr="00EC1F2F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C1F2F">
              <w:rPr>
                <w:rFonts w:ascii="Times New Roman" w:hAnsi="Times New Roman" w:cs="Times New Roman"/>
                <w:sz w:val="28"/>
                <w:szCs w:val="28"/>
              </w:rPr>
              <w:t>жегодно, согласно плану мероприятий</w:t>
            </w:r>
          </w:p>
        </w:tc>
        <w:tc>
          <w:tcPr>
            <w:tcW w:w="4356" w:type="dxa"/>
          </w:tcPr>
          <w:p w:rsidR="00EC1F2F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Подготовлен отчет о деятельности школьных театров </w:t>
            </w:r>
            <w:r w:rsidR="002F6C31">
              <w:rPr>
                <w:rFonts w:ascii="Times New Roman" w:hAnsi="Times New Roman" w:cs="Times New Roman"/>
                <w:sz w:val="28"/>
                <w:szCs w:val="28"/>
              </w:rPr>
              <w:t xml:space="preserve">Бавлинского 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3049" w:type="dxa"/>
          </w:tcPr>
          <w:p w:rsidR="00EC1F2F" w:rsidRPr="00923939" w:rsidRDefault="002F6C31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F2F">
              <w:rPr>
                <w:rFonts w:ascii="Times New Roman" w:hAnsi="Times New Roman" w:cs="Times New Roman"/>
                <w:sz w:val="28"/>
              </w:rPr>
              <w:t>Куратор ШК Образовательные организации</w:t>
            </w:r>
          </w:p>
        </w:tc>
      </w:tr>
      <w:tr w:rsidR="00EC1F2F" w:rsidRPr="00923939" w:rsidTr="00EC1F2F">
        <w:tc>
          <w:tcPr>
            <w:tcW w:w="776" w:type="dxa"/>
          </w:tcPr>
          <w:p w:rsidR="00EC1F2F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2.13. </w:t>
            </w:r>
          </w:p>
        </w:tc>
        <w:tc>
          <w:tcPr>
            <w:tcW w:w="5415" w:type="dxa"/>
          </w:tcPr>
          <w:p w:rsidR="00EC1F2F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школьных театров в каникулярных школах (сменах), организованных образовательными 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организациями республики</w:t>
            </w:r>
          </w:p>
        </w:tc>
        <w:tc>
          <w:tcPr>
            <w:tcW w:w="1788" w:type="dxa"/>
          </w:tcPr>
          <w:p w:rsidR="00EC1F2F" w:rsidRPr="00923939" w:rsidRDefault="002F6C31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r w:rsidRPr="00EC1F2F">
              <w:rPr>
                <w:rFonts w:ascii="Times New Roman" w:hAnsi="Times New Roman" w:cs="Times New Roman"/>
                <w:sz w:val="28"/>
                <w:szCs w:val="28"/>
              </w:rPr>
              <w:t xml:space="preserve">жегодно, согласно плану </w:t>
            </w:r>
            <w:r w:rsidRPr="00EC1F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</w:t>
            </w:r>
            <w:bookmarkEnd w:id="0"/>
          </w:p>
        </w:tc>
        <w:tc>
          <w:tcPr>
            <w:tcW w:w="4356" w:type="dxa"/>
          </w:tcPr>
          <w:p w:rsidR="00EC1F2F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Школьные театры приняли участие в каникулярных школах (сменах), организованных 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образовательными организациями республики</w:t>
            </w:r>
          </w:p>
        </w:tc>
        <w:tc>
          <w:tcPr>
            <w:tcW w:w="3049" w:type="dxa"/>
          </w:tcPr>
          <w:p w:rsidR="00EC1F2F" w:rsidRPr="00923939" w:rsidRDefault="002F6C31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F2F">
              <w:rPr>
                <w:rFonts w:ascii="Times New Roman" w:hAnsi="Times New Roman" w:cs="Times New Roman"/>
                <w:sz w:val="28"/>
              </w:rPr>
              <w:lastRenderedPageBreak/>
              <w:t>Куратор ШК Образовательные организации</w:t>
            </w:r>
          </w:p>
        </w:tc>
      </w:tr>
      <w:tr w:rsidR="00EC1F2F" w:rsidRPr="00923939" w:rsidTr="00BB4255">
        <w:trPr>
          <w:trHeight w:val="654"/>
        </w:trPr>
        <w:tc>
          <w:tcPr>
            <w:tcW w:w="776" w:type="dxa"/>
          </w:tcPr>
          <w:p w:rsidR="00EC1F2F" w:rsidRPr="00EC1F2F" w:rsidRDefault="00EC1F2F" w:rsidP="002F6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F2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14608" w:type="dxa"/>
            <w:gridSpan w:val="4"/>
          </w:tcPr>
          <w:p w:rsidR="00EC1F2F" w:rsidRPr="00EC1F2F" w:rsidRDefault="00EC1F2F" w:rsidP="002F6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F2F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кадрового потенциала</w:t>
            </w:r>
          </w:p>
        </w:tc>
      </w:tr>
      <w:tr w:rsidR="00EC1F2F" w:rsidRPr="00923939" w:rsidTr="00EC1F2F">
        <w:tc>
          <w:tcPr>
            <w:tcW w:w="776" w:type="dxa"/>
          </w:tcPr>
          <w:p w:rsidR="00EC1F2F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415" w:type="dxa"/>
          </w:tcPr>
          <w:p w:rsidR="00EC1F2F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Обучение педагогов по</w:t>
            </w:r>
            <w:proofErr w:type="gramEnd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образовательным программам дополнительного профессионального образования на базе ГБУ ДО РЦВР</w:t>
            </w:r>
          </w:p>
        </w:tc>
        <w:tc>
          <w:tcPr>
            <w:tcW w:w="1788" w:type="dxa"/>
          </w:tcPr>
          <w:p w:rsidR="00EC1F2F" w:rsidRPr="00923939" w:rsidRDefault="002F6C31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2022, далее ежегодно</w:t>
            </w:r>
          </w:p>
        </w:tc>
        <w:tc>
          <w:tcPr>
            <w:tcW w:w="4356" w:type="dxa"/>
          </w:tcPr>
          <w:p w:rsidR="00EC1F2F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школьных театров прошли </w:t>
            </w:r>
            <w:proofErr w:type="gramStart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обучение по</w:t>
            </w:r>
            <w:proofErr w:type="gramEnd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образовательным программам дополнительного профессионального образования на базе ГБУ ДО РЦВР</w:t>
            </w:r>
          </w:p>
        </w:tc>
        <w:tc>
          <w:tcPr>
            <w:tcW w:w="3049" w:type="dxa"/>
          </w:tcPr>
          <w:p w:rsidR="00EC1F2F" w:rsidRPr="00923939" w:rsidRDefault="002F6C31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Бавлинского муниципального района»</w:t>
            </w:r>
          </w:p>
        </w:tc>
      </w:tr>
      <w:tr w:rsidR="00EC1F2F" w:rsidRPr="00923939" w:rsidTr="00EC1F2F">
        <w:tc>
          <w:tcPr>
            <w:tcW w:w="776" w:type="dxa"/>
          </w:tcPr>
          <w:p w:rsidR="00EC1F2F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415" w:type="dxa"/>
          </w:tcPr>
          <w:p w:rsidR="00EC1F2F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Информационно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поддержка педагогов, реализующих программы школьных театров, по мотивации во всероссийских конкурсах профессионального мастерства работников сферы </w:t>
            </w:r>
          </w:p>
        </w:tc>
        <w:tc>
          <w:tcPr>
            <w:tcW w:w="1788" w:type="dxa"/>
          </w:tcPr>
          <w:p w:rsidR="00EC1F2F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2022, далее ежегодно</w:t>
            </w:r>
          </w:p>
        </w:tc>
        <w:tc>
          <w:tcPr>
            <w:tcW w:w="4356" w:type="dxa"/>
          </w:tcPr>
          <w:p w:rsidR="00EC1F2F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педагогического опыта на муниципальном уровне Куратор </w:t>
            </w:r>
            <w:proofErr w:type="gramStart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gramEnd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 детей, проводимых Министерством просвещения РФ</w:t>
            </w:r>
          </w:p>
        </w:tc>
        <w:tc>
          <w:tcPr>
            <w:tcW w:w="3049" w:type="dxa"/>
          </w:tcPr>
          <w:p w:rsidR="00EC1F2F" w:rsidRPr="00923939" w:rsidRDefault="002F6C31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Бавлинского муниципального района»</w:t>
            </w:r>
          </w:p>
        </w:tc>
      </w:tr>
      <w:tr w:rsidR="00EC1F2F" w:rsidRPr="00923939" w:rsidTr="00EC1F2F">
        <w:tc>
          <w:tcPr>
            <w:tcW w:w="776" w:type="dxa"/>
          </w:tcPr>
          <w:p w:rsidR="00EC1F2F" w:rsidRPr="00EC1F2F" w:rsidRDefault="00EC1F2F" w:rsidP="002F6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F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14608" w:type="dxa"/>
            <w:gridSpan w:val="4"/>
          </w:tcPr>
          <w:p w:rsidR="00EC1F2F" w:rsidRPr="00EC1F2F" w:rsidRDefault="00EC1F2F" w:rsidP="002F6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F2F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условий для обучающихся, находящихся в трудной жизненной ситуации, в том числе детей с ограниченными возможностями здоровья и детей-инвалидов</w:t>
            </w:r>
          </w:p>
        </w:tc>
      </w:tr>
      <w:tr w:rsidR="00EC1F2F" w:rsidRPr="00923939" w:rsidTr="00EC1F2F">
        <w:tc>
          <w:tcPr>
            <w:tcW w:w="776" w:type="dxa"/>
          </w:tcPr>
          <w:p w:rsidR="00EC1F2F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4.1. </w:t>
            </w:r>
          </w:p>
        </w:tc>
        <w:tc>
          <w:tcPr>
            <w:tcW w:w="5415" w:type="dxa"/>
          </w:tcPr>
          <w:p w:rsidR="00EC1F2F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ка и внедрение адаптированных программ по театральному творчеству (при участии детей с ОВЗ для реализации программы)</w:t>
            </w:r>
          </w:p>
        </w:tc>
        <w:tc>
          <w:tcPr>
            <w:tcW w:w="1788" w:type="dxa"/>
          </w:tcPr>
          <w:p w:rsidR="00EC1F2F" w:rsidRPr="00923939" w:rsidRDefault="002F6C31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4356" w:type="dxa"/>
          </w:tcPr>
          <w:p w:rsidR="00EC1F2F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Разработаны и внедрены адаптированные программы по театральному творчеству с участием детей с ОВЗ и инвалидностью (дополнительное образование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базе школ, внеурочная деятельность педагога)</w:t>
            </w:r>
          </w:p>
        </w:tc>
        <w:tc>
          <w:tcPr>
            <w:tcW w:w="3049" w:type="dxa"/>
          </w:tcPr>
          <w:p w:rsidR="00EC1F2F" w:rsidRPr="00923939" w:rsidRDefault="002F6C31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F2F">
              <w:rPr>
                <w:rFonts w:ascii="Times New Roman" w:hAnsi="Times New Roman" w:cs="Times New Roman"/>
                <w:sz w:val="28"/>
              </w:rPr>
              <w:t>Образовательные организации</w:t>
            </w:r>
          </w:p>
        </w:tc>
      </w:tr>
      <w:tr w:rsidR="00EC1F2F" w:rsidRPr="00923939" w:rsidTr="00EC1F2F">
        <w:tc>
          <w:tcPr>
            <w:tcW w:w="776" w:type="dxa"/>
          </w:tcPr>
          <w:p w:rsidR="00EC1F2F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415" w:type="dxa"/>
          </w:tcPr>
          <w:p w:rsidR="00EC1F2F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детей с ОВЗ и инвалидностью в школьных, муниципальных и республиканских этапов всероссийских социально значимых 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мероприятиях детей в области художественного творчества и по номинациям «Искусство театра», проводимых Министерством просвещения РФ для социокультурной реабилитации детей с ОВЗ и инвалидностью</w:t>
            </w:r>
            <w:proofErr w:type="gramEnd"/>
          </w:p>
        </w:tc>
        <w:tc>
          <w:tcPr>
            <w:tcW w:w="1788" w:type="dxa"/>
          </w:tcPr>
          <w:p w:rsidR="00EC1F2F" w:rsidRPr="00923939" w:rsidRDefault="002F6C31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2022 -2024 </w:t>
            </w:r>
          </w:p>
        </w:tc>
        <w:tc>
          <w:tcPr>
            <w:tcW w:w="4356" w:type="dxa"/>
          </w:tcPr>
          <w:p w:rsidR="00EC1F2F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3939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Организовано участие детей с ОВЗ и инвалидностью в школьных, муниципальных и республиканских этапов 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всероссийских социально значимых мероприятиях детей в области художественного творчества и по номинациям «Искусство театра», проводимых Министерством просвещения РФ для социокультурной реабилитации детей с ОВЗ и инвалидностью</w:t>
            </w:r>
            <w:proofErr w:type="gramEnd"/>
          </w:p>
        </w:tc>
        <w:tc>
          <w:tcPr>
            <w:tcW w:w="3049" w:type="dxa"/>
          </w:tcPr>
          <w:p w:rsidR="00EC1F2F" w:rsidRPr="00923939" w:rsidRDefault="002F6C31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F2F">
              <w:rPr>
                <w:rFonts w:ascii="Times New Roman" w:hAnsi="Times New Roman" w:cs="Times New Roman"/>
                <w:sz w:val="28"/>
              </w:rPr>
              <w:lastRenderedPageBreak/>
              <w:t>Образовательные организации</w:t>
            </w:r>
          </w:p>
        </w:tc>
      </w:tr>
      <w:tr w:rsidR="00EC1F2F" w:rsidRPr="00923939" w:rsidTr="00EC1F2F">
        <w:tc>
          <w:tcPr>
            <w:tcW w:w="776" w:type="dxa"/>
          </w:tcPr>
          <w:p w:rsidR="00EC1F2F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5415" w:type="dxa"/>
          </w:tcPr>
          <w:p w:rsidR="00EC1F2F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Совершенствование материально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технической базы школьных театров</w:t>
            </w:r>
          </w:p>
        </w:tc>
        <w:tc>
          <w:tcPr>
            <w:tcW w:w="1788" w:type="dxa"/>
          </w:tcPr>
          <w:p w:rsidR="00EC1F2F" w:rsidRPr="00923939" w:rsidRDefault="002F6C31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2022-2024</w:t>
            </w:r>
          </w:p>
        </w:tc>
        <w:tc>
          <w:tcPr>
            <w:tcW w:w="4356" w:type="dxa"/>
          </w:tcPr>
          <w:p w:rsidR="00EC1F2F" w:rsidRPr="00923939" w:rsidRDefault="00EC1F2F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Усовершенствована материально</w:t>
            </w:r>
            <w:r w:rsidR="005C2AD2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923939">
              <w:rPr>
                <w:rFonts w:ascii="Times New Roman" w:hAnsi="Times New Roman" w:cs="Times New Roman"/>
                <w:sz w:val="28"/>
                <w:szCs w:val="28"/>
              </w:rPr>
              <w:t>техническая база школьных театров</w:t>
            </w:r>
          </w:p>
        </w:tc>
        <w:tc>
          <w:tcPr>
            <w:tcW w:w="3049" w:type="dxa"/>
          </w:tcPr>
          <w:p w:rsidR="00EC1F2F" w:rsidRPr="00923939" w:rsidRDefault="002F6C31" w:rsidP="002F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F2F">
              <w:rPr>
                <w:rFonts w:ascii="Times New Roman" w:hAnsi="Times New Roman" w:cs="Times New Roman"/>
                <w:sz w:val="28"/>
              </w:rPr>
              <w:t>Образовательные организации</w:t>
            </w:r>
          </w:p>
        </w:tc>
      </w:tr>
    </w:tbl>
    <w:p w:rsidR="0015117E" w:rsidRPr="0015117E" w:rsidRDefault="0015117E" w:rsidP="002F6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5C2" w:rsidRPr="0015117E" w:rsidRDefault="009115C2" w:rsidP="002F6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5C2" w:rsidRPr="0015117E" w:rsidRDefault="009115C2" w:rsidP="002F6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5C2" w:rsidRPr="009115C2" w:rsidRDefault="009115C2" w:rsidP="002F6C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1297C" w:rsidRPr="009115C2" w:rsidRDefault="00B1297C" w:rsidP="002F6C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1297C" w:rsidRPr="009115C2" w:rsidRDefault="00B1297C" w:rsidP="002F6C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1297C" w:rsidRDefault="00B1297C" w:rsidP="002F6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97C" w:rsidRPr="00B1297C" w:rsidRDefault="00B1297C" w:rsidP="002F6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1297C" w:rsidRPr="00B1297C" w:rsidSect="00B1297C">
      <w:pgSz w:w="16838" w:h="11906" w:orient="landscape"/>
      <w:pgMar w:top="1135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BFF"/>
    <w:rsid w:val="000570FC"/>
    <w:rsid w:val="0009267B"/>
    <w:rsid w:val="000E135A"/>
    <w:rsid w:val="0015117E"/>
    <w:rsid w:val="002F6C31"/>
    <w:rsid w:val="005C2AD2"/>
    <w:rsid w:val="005F13D3"/>
    <w:rsid w:val="007F119F"/>
    <w:rsid w:val="009115C2"/>
    <w:rsid w:val="00923939"/>
    <w:rsid w:val="00A73062"/>
    <w:rsid w:val="00AF7D8A"/>
    <w:rsid w:val="00B1297C"/>
    <w:rsid w:val="00C267AB"/>
    <w:rsid w:val="00C851C3"/>
    <w:rsid w:val="00E90BFF"/>
    <w:rsid w:val="00EC1F2F"/>
    <w:rsid w:val="00F1017E"/>
    <w:rsid w:val="00F8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6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6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6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6C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28BF4-35D7-4D83-AEE8-F669A7F2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2026-01-16T12:21:00Z</cp:lastPrinted>
  <dcterms:created xsi:type="dcterms:W3CDTF">2026-01-16T08:18:00Z</dcterms:created>
  <dcterms:modified xsi:type="dcterms:W3CDTF">2026-01-16T12:23:00Z</dcterms:modified>
</cp:coreProperties>
</file>